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341" w14:textId="77777777" w:rsidR="004032A3" w:rsidRDefault="00D2673F">
      <w:pPr>
        <w:pStyle w:val="1"/>
        <w:tabs>
          <w:tab w:val="right" w:leader="dot" w:pos="9061"/>
        </w:tabs>
        <w:ind w:firstLine="0"/>
        <w:jc w:val="center"/>
        <w:rPr>
          <w:b/>
          <w:bCs/>
          <w:sz w:val="24"/>
          <w:u w:val="single"/>
        </w:rPr>
      </w:pPr>
      <w:r>
        <w:rPr>
          <w:b/>
          <w:bCs/>
        </w:rPr>
        <w:t>招标公告</w:t>
      </w:r>
    </w:p>
    <w:p w14:paraId="07A9AC19" w14:textId="2FDCD6CC" w:rsidR="004032A3" w:rsidRDefault="00D2673F">
      <w:pPr>
        <w:spacing w:line="42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中国重汽集团济南动力有限公司</w:t>
      </w:r>
      <w:bookmarkStart w:id="0" w:name="_Hlk95133613"/>
      <w:r w:rsidR="00237FBC">
        <w:rPr>
          <w:rFonts w:ascii="宋体" w:eastAsia="宋体" w:hAnsi="宋体" w:cs="宋体" w:hint="eastAsia"/>
          <w:sz w:val="24"/>
          <w:szCs w:val="24"/>
          <w:u w:val="single"/>
        </w:rPr>
        <w:t>恒温库空调风管维修项目</w:t>
      </w:r>
      <w:bookmarkEnd w:id="0"/>
      <w:r>
        <w:rPr>
          <w:rFonts w:ascii="宋体" w:eastAsia="宋体" w:hAnsi="宋体" w:cs="宋体"/>
          <w:sz w:val="24"/>
          <w:szCs w:val="24"/>
        </w:rPr>
        <w:t>已批准</w:t>
      </w:r>
      <w:r w:rsidR="000F2293">
        <w:rPr>
          <w:rFonts w:ascii="宋体" w:eastAsia="宋体" w:hAnsi="宋体" w:cs="宋体" w:hint="eastAsia"/>
          <w:sz w:val="24"/>
          <w:szCs w:val="24"/>
        </w:rPr>
        <w:t>实施</w:t>
      </w:r>
      <w:r>
        <w:rPr>
          <w:rFonts w:ascii="宋体" w:eastAsia="宋体" w:hAnsi="宋体" w:cs="宋体"/>
          <w:sz w:val="24"/>
          <w:szCs w:val="24"/>
        </w:rPr>
        <w:t>，具备招标条件，</w:t>
      </w:r>
      <w:r>
        <w:rPr>
          <w:rFonts w:ascii="宋体" w:eastAsia="宋体" w:hAnsi="宋体" w:cs="宋体"/>
          <w:bCs/>
          <w:sz w:val="24"/>
          <w:szCs w:val="24"/>
        </w:rPr>
        <w:t>现组织</w:t>
      </w:r>
      <w:r>
        <w:rPr>
          <w:rFonts w:ascii="宋体" w:eastAsia="宋体" w:hAnsi="宋体" w:cs="宋体"/>
          <w:sz w:val="24"/>
          <w:szCs w:val="24"/>
        </w:rPr>
        <w:t>国内公开招标，招标人为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中国重汽集团济南动力有限公司 </w:t>
      </w:r>
      <w:r>
        <w:rPr>
          <w:rFonts w:ascii="宋体" w:eastAsia="宋体" w:hAnsi="宋体" w:cs="宋体"/>
          <w:sz w:val="24"/>
          <w:szCs w:val="24"/>
        </w:rPr>
        <w:t>，欢迎合格潜在投标人</w:t>
      </w:r>
      <w:r>
        <w:rPr>
          <w:rFonts w:ascii="宋体" w:eastAsia="宋体" w:hAnsi="宋体" w:cs="宋体"/>
          <w:kern w:val="0"/>
          <w:sz w:val="24"/>
          <w:szCs w:val="24"/>
        </w:rPr>
        <w:t>前来参加投标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133BF980" w14:textId="77777777" w:rsidR="004032A3" w:rsidRDefault="00D2673F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1、项目名称及项目编号</w:t>
      </w:r>
    </w:p>
    <w:p w14:paraId="7EDF62BC" w14:textId="18808DBB" w:rsidR="004032A3" w:rsidRDefault="00D2673F">
      <w:pPr>
        <w:spacing w:line="420" w:lineRule="exact"/>
        <w:ind w:firstLine="480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/>
          <w:sz w:val="24"/>
          <w:szCs w:val="24"/>
        </w:rPr>
        <w:t>项目名称：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bookmarkStart w:id="1" w:name="_Hlk95133664"/>
      <w:r w:rsidR="00237FBC" w:rsidRPr="00237FBC">
        <w:rPr>
          <w:rFonts w:ascii="宋体" w:eastAsia="宋体" w:hAnsi="宋体" w:cs="宋体" w:hint="eastAsia"/>
          <w:sz w:val="24"/>
          <w:szCs w:val="24"/>
          <w:u w:val="single"/>
        </w:rPr>
        <w:t>恒温库空调风管维修项目</w:t>
      </w:r>
      <w:bookmarkEnd w:id="1"/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</w:p>
    <w:p w14:paraId="5ADBD230" w14:textId="57928187" w:rsidR="004032A3" w:rsidRDefault="00D2673F">
      <w:pPr>
        <w:spacing w:line="420" w:lineRule="exact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项目编号：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237FBC">
        <w:rPr>
          <w:rFonts w:ascii="宋体" w:eastAsia="宋体" w:hAnsi="宋体" w:cs="宋体"/>
          <w:sz w:val="24"/>
          <w:szCs w:val="24"/>
          <w:u w:val="single"/>
          <w:lang w:val="zh-CN"/>
        </w:rPr>
        <w:t>20220207-01</w:t>
      </w:r>
    </w:p>
    <w:p w14:paraId="3E1B5A13" w14:textId="77777777" w:rsidR="004032A3" w:rsidRDefault="00D2673F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2、招标内容及质量要求</w:t>
      </w:r>
    </w:p>
    <w:p w14:paraId="3A5B4E30" w14:textId="21727E94" w:rsidR="004032A3" w:rsidRDefault="00D2673F">
      <w:pPr>
        <w:pStyle w:val="1"/>
        <w:keepNext w:val="0"/>
        <w:shd w:val="clear" w:color="auto" w:fill="FFFFFF"/>
        <w:tabs>
          <w:tab w:val="right" w:leader="dot" w:pos="9061"/>
        </w:tabs>
        <w:snapToGrid/>
        <w:spacing w:line="240" w:lineRule="auto"/>
        <w:ind w:firstLine="480"/>
        <w:jc w:val="both"/>
        <w:rPr>
          <w:rFonts w:ascii="宋体" w:hAnsi="宋体" w:cs="宋体"/>
          <w:kern w:val="2"/>
          <w:sz w:val="24"/>
        </w:rPr>
      </w:pPr>
      <w:r>
        <w:rPr>
          <w:rFonts w:ascii="宋体" w:hAnsi="宋体" w:cs="宋体"/>
          <w:kern w:val="2"/>
          <w:sz w:val="24"/>
        </w:rPr>
        <w:t>2.1 中国重汽集团济南动力有限公司</w:t>
      </w:r>
      <w:r>
        <w:rPr>
          <w:rFonts w:ascii="宋体" w:hAnsi="宋体" w:cs="宋体"/>
          <w:sz w:val="24"/>
          <w:u w:val="single"/>
        </w:rPr>
        <w:t xml:space="preserve"> </w:t>
      </w:r>
      <w:r w:rsidR="00237FBC" w:rsidRPr="00237FBC">
        <w:rPr>
          <w:rFonts w:ascii="宋体" w:hAnsi="宋体" w:cs="宋体" w:hint="eastAsia"/>
          <w:sz w:val="24"/>
          <w:u w:val="single"/>
        </w:rPr>
        <w:t>恒温库空调风管维修项目</w:t>
      </w:r>
      <w:r>
        <w:rPr>
          <w:rFonts w:ascii="宋体" w:hAnsi="宋体" w:cs="宋体"/>
          <w:kern w:val="2"/>
          <w:sz w:val="24"/>
        </w:rPr>
        <w:t>，主要内容</w:t>
      </w:r>
      <w:r w:rsidR="00A267AA" w:rsidRPr="00A267AA">
        <w:rPr>
          <w:rFonts w:ascii="宋体" w:hAnsi="宋体" w:cs="宋体" w:hint="eastAsia"/>
          <w:kern w:val="2"/>
          <w:sz w:val="24"/>
        </w:rPr>
        <w:t>制作空调风管</w:t>
      </w:r>
      <w:r w:rsidR="00A267AA">
        <w:rPr>
          <w:rFonts w:ascii="宋体" w:hAnsi="宋体" w:cs="宋体" w:hint="eastAsia"/>
          <w:kern w:val="2"/>
          <w:sz w:val="24"/>
        </w:rPr>
        <w:t>约1</w:t>
      </w:r>
      <w:r w:rsidR="00A267AA">
        <w:rPr>
          <w:rFonts w:ascii="宋体" w:hAnsi="宋体" w:cs="宋体"/>
          <w:kern w:val="2"/>
          <w:sz w:val="24"/>
        </w:rPr>
        <w:t>00</w:t>
      </w:r>
      <w:r w:rsidR="00A267AA">
        <w:rPr>
          <w:rFonts w:ascii="宋体" w:hAnsi="宋体" w:cs="宋体" w:hint="eastAsia"/>
          <w:kern w:val="2"/>
          <w:sz w:val="24"/>
        </w:rPr>
        <w:t>㎡</w:t>
      </w:r>
      <w:r w:rsidR="00A267AA" w:rsidRPr="00A267AA">
        <w:rPr>
          <w:rFonts w:ascii="宋体" w:hAnsi="宋体" w:cs="宋体" w:hint="eastAsia"/>
          <w:kern w:val="2"/>
          <w:sz w:val="24"/>
        </w:rPr>
        <w:t>与原有风管对接，增加空调风量</w:t>
      </w:r>
      <w:r w:rsidR="004D5C70">
        <w:rPr>
          <w:rFonts w:ascii="宋体" w:hAnsi="宋体" w:cs="宋体" w:hint="eastAsia"/>
          <w:kern w:val="2"/>
          <w:sz w:val="24"/>
        </w:rPr>
        <w:t>等</w:t>
      </w:r>
      <w:r w:rsidR="00837901">
        <w:rPr>
          <w:rFonts w:ascii="宋体" w:hAnsi="宋体" w:cs="宋体" w:hint="eastAsia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包括但不限于完成本次招标内容的</w:t>
      </w:r>
      <w:r w:rsidR="00FD6056" w:rsidRPr="00FD6056">
        <w:rPr>
          <w:rFonts w:ascii="宋体" w:hAnsi="宋体" w:hint="eastAsia"/>
          <w:bCs/>
          <w:sz w:val="24"/>
        </w:rPr>
        <w:t>全部主材及辅材的提供、机械、人工、搬运、</w:t>
      </w:r>
      <w:r w:rsidR="00A267AA">
        <w:rPr>
          <w:rFonts w:ascii="宋体" w:hAnsi="宋体" w:hint="eastAsia"/>
          <w:bCs/>
          <w:sz w:val="24"/>
        </w:rPr>
        <w:t>安装、</w:t>
      </w:r>
      <w:r w:rsidR="00FD6056" w:rsidRPr="00FD6056">
        <w:rPr>
          <w:rFonts w:ascii="宋体" w:hAnsi="宋体" w:hint="eastAsia"/>
          <w:bCs/>
          <w:sz w:val="24"/>
        </w:rPr>
        <w:t>现场清理等</w:t>
      </w:r>
      <w:r>
        <w:rPr>
          <w:rFonts w:ascii="宋体" w:hAnsi="宋体"/>
          <w:bCs/>
          <w:sz w:val="24"/>
        </w:rPr>
        <w:t>以及质保期内的</w:t>
      </w:r>
      <w:r w:rsidR="00685254">
        <w:rPr>
          <w:rFonts w:ascii="宋体" w:hAnsi="宋体" w:hint="eastAsia"/>
          <w:bCs/>
          <w:sz w:val="24"/>
        </w:rPr>
        <w:t>质保服务</w:t>
      </w:r>
      <w:r>
        <w:rPr>
          <w:rFonts w:ascii="宋体" w:hAnsi="宋体"/>
          <w:bCs/>
          <w:sz w:val="24"/>
        </w:rPr>
        <w:t>等所有内容</w:t>
      </w:r>
      <w:r>
        <w:rPr>
          <w:rFonts w:ascii="宋体" w:hAnsi="宋体" w:cs="宋体"/>
          <w:kern w:val="2"/>
          <w:sz w:val="24"/>
        </w:rPr>
        <w:t>，</w:t>
      </w:r>
      <w:r w:rsidRPr="004B64FA">
        <w:rPr>
          <w:rFonts w:ascii="宋体" w:hAnsi="宋体" w:cs="宋体"/>
          <w:b/>
          <w:bCs/>
          <w:kern w:val="2"/>
          <w:sz w:val="24"/>
        </w:rPr>
        <w:t>具体</w:t>
      </w:r>
      <w:r w:rsidR="004241E7">
        <w:rPr>
          <w:rFonts w:ascii="宋体" w:hAnsi="宋体" w:cs="宋体" w:hint="eastAsia"/>
          <w:b/>
          <w:bCs/>
          <w:kern w:val="2"/>
          <w:sz w:val="24"/>
        </w:rPr>
        <w:t>改造</w:t>
      </w:r>
      <w:r w:rsidR="00685254" w:rsidRPr="004B64FA">
        <w:rPr>
          <w:rFonts w:ascii="宋体" w:hAnsi="宋体" w:cs="宋体" w:hint="eastAsia"/>
          <w:b/>
          <w:bCs/>
          <w:kern w:val="2"/>
          <w:sz w:val="24"/>
        </w:rPr>
        <w:t>内容</w:t>
      </w:r>
      <w:r w:rsidRPr="004B64FA">
        <w:rPr>
          <w:rFonts w:ascii="宋体" w:hAnsi="宋体" w:cs="宋体"/>
          <w:b/>
          <w:bCs/>
          <w:kern w:val="2"/>
          <w:sz w:val="24"/>
        </w:rPr>
        <w:t>及技术要求详见招标文件</w:t>
      </w:r>
      <w:r>
        <w:rPr>
          <w:rFonts w:ascii="宋体" w:hAnsi="宋体" w:cs="宋体"/>
          <w:kern w:val="2"/>
          <w:sz w:val="24"/>
        </w:rPr>
        <w:t>。</w:t>
      </w:r>
    </w:p>
    <w:p w14:paraId="5BD3659F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2.2 质量要求：符合国家及行业颁发的最新相关规范标准，达到招标人的设计要求并通过验收。</w:t>
      </w:r>
    </w:p>
    <w:p w14:paraId="57EE6AF6" w14:textId="77777777" w:rsidR="004032A3" w:rsidRDefault="00D2673F">
      <w:pPr>
        <w:spacing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3、投标人资格要求</w:t>
      </w:r>
    </w:p>
    <w:p w14:paraId="708A5647" w14:textId="72C7C89B" w:rsidR="004032A3" w:rsidRDefault="00D2673F">
      <w:pPr>
        <w:pStyle w:val="af1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</w:t>
      </w:r>
      <w:r w:rsidR="00685254" w:rsidRPr="00A267AA">
        <w:rPr>
          <w:rFonts w:ascii="宋体" w:eastAsia="宋体" w:hAnsi="宋体" w:cs="宋体" w:hint="eastAsia"/>
          <w:sz w:val="24"/>
          <w:szCs w:val="24"/>
        </w:rPr>
        <w:t>。</w:t>
      </w:r>
    </w:p>
    <w:p w14:paraId="061CC5C0" w14:textId="61F1EF52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3.2 自201</w:t>
      </w:r>
      <w:r w:rsidR="00685254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年1月1日以来具有不少于</w:t>
      </w:r>
      <w:r w:rsidR="007C17C0">
        <w:rPr>
          <w:rFonts w:ascii="宋体" w:eastAsia="宋体" w:hAnsi="宋体" w:cs="宋体"/>
          <w:sz w:val="24"/>
          <w:szCs w:val="24"/>
        </w:rPr>
        <w:t>1</w:t>
      </w:r>
      <w:r w:rsidR="00685254" w:rsidRPr="00685254">
        <w:rPr>
          <w:rFonts w:ascii="宋体" w:eastAsia="宋体" w:hAnsi="宋体" w:cs="宋体" w:hint="eastAsia"/>
          <w:sz w:val="24"/>
          <w:szCs w:val="24"/>
        </w:rPr>
        <w:t>项</w:t>
      </w:r>
      <w:r w:rsidR="007C17C0">
        <w:rPr>
          <w:rFonts w:ascii="宋体" w:eastAsia="宋体" w:hAnsi="宋体" w:cs="宋体" w:hint="eastAsia"/>
          <w:sz w:val="24"/>
          <w:szCs w:val="24"/>
        </w:rPr>
        <w:t>类似</w:t>
      </w:r>
      <w:r w:rsidR="00685254">
        <w:rPr>
          <w:rFonts w:ascii="宋体" w:eastAsia="宋体" w:hAnsi="宋体" w:cs="宋体" w:hint="eastAsia"/>
          <w:sz w:val="24"/>
          <w:szCs w:val="24"/>
        </w:rPr>
        <w:t>项目</w:t>
      </w:r>
      <w:r>
        <w:rPr>
          <w:rFonts w:ascii="宋体" w:eastAsia="宋体" w:hAnsi="宋体" w:cs="宋体"/>
          <w:sz w:val="24"/>
          <w:szCs w:val="24"/>
        </w:rPr>
        <w:t>业绩（在投标时需提供合同复印件，盖公章），</w:t>
      </w:r>
      <w:r w:rsidRPr="007C17C0">
        <w:rPr>
          <w:rFonts w:ascii="宋体" w:eastAsia="宋体" w:hAnsi="宋体" w:cs="宋体"/>
          <w:b/>
          <w:bCs/>
          <w:sz w:val="24"/>
          <w:szCs w:val="24"/>
        </w:rPr>
        <w:t>注册资金不低于</w:t>
      </w:r>
      <w:r w:rsidR="008E4F23">
        <w:rPr>
          <w:rFonts w:ascii="宋体" w:eastAsia="宋体" w:hAnsi="宋体" w:cs="宋体"/>
          <w:b/>
          <w:bCs/>
          <w:sz w:val="24"/>
          <w:szCs w:val="24"/>
        </w:rPr>
        <w:t>1</w:t>
      </w:r>
      <w:r w:rsidRPr="007C17C0">
        <w:rPr>
          <w:rFonts w:ascii="宋体" w:eastAsia="宋体" w:hAnsi="宋体" w:cs="宋体"/>
          <w:b/>
          <w:bCs/>
          <w:sz w:val="24"/>
          <w:szCs w:val="24"/>
        </w:rPr>
        <w:t>00万元</w:t>
      </w:r>
      <w:r>
        <w:rPr>
          <w:rFonts w:ascii="宋体" w:eastAsia="宋体" w:hAnsi="宋体" w:cs="宋体"/>
          <w:sz w:val="24"/>
          <w:szCs w:val="24"/>
        </w:rPr>
        <w:t>；</w:t>
      </w:r>
    </w:p>
    <w:p w14:paraId="18DB1638" w14:textId="4D2EA85F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3.3 投标人具有相应的能力，公司信誉良好，无违法违规等不良行为，在“信用中国”中未列入联合惩戒失信人名单；</w:t>
      </w:r>
    </w:p>
    <w:p w14:paraId="27F0100D" w14:textId="1AFD6A58" w:rsidR="004032A3" w:rsidRDefault="00D2673F">
      <w:pPr>
        <w:tabs>
          <w:tab w:val="right" w:pos="8787"/>
        </w:tabs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3.4 本项目</w:t>
      </w:r>
      <w:r>
        <w:rPr>
          <w:rFonts w:ascii="宋体" w:eastAsia="宋体" w:hAnsi="宋体" w:cs="宋体"/>
          <w:b/>
          <w:bCs/>
          <w:sz w:val="24"/>
          <w:szCs w:val="24"/>
        </w:rPr>
        <w:t>不接受联合体投标</w:t>
      </w:r>
      <w:r w:rsidRPr="007C432F">
        <w:rPr>
          <w:rFonts w:ascii="宋体" w:eastAsia="宋体" w:hAnsi="宋体" w:cs="宋体"/>
          <w:sz w:val="24"/>
          <w:szCs w:val="24"/>
        </w:rPr>
        <w:t>；</w:t>
      </w:r>
    </w:p>
    <w:p w14:paraId="3FA494EB" w14:textId="77777777" w:rsidR="004032A3" w:rsidRDefault="00D2673F">
      <w:pPr>
        <w:tabs>
          <w:tab w:val="right" w:pos="8787"/>
        </w:tabs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3.5 法律法规对合格投标人的其他要求、规定；</w:t>
      </w:r>
      <w:r>
        <w:rPr>
          <w:rFonts w:ascii="宋体" w:eastAsia="宋体" w:hAnsi="宋体" w:cs="宋体"/>
          <w:sz w:val="24"/>
          <w:szCs w:val="24"/>
        </w:rPr>
        <w:tab/>
      </w:r>
    </w:p>
    <w:p w14:paraId="27F1DF2D" w14:textId="77777777" w:rsidR="004032A3" w:rsidRDefault="00D2673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4、</w:t>
      </w:r>
      <w:r>
        <w:rPr>
          <w:rFonts w:ascii="宋体" w:eastAsia="宋体" w:hAnsi="宋体" w:cs="宋体"/>
          <w:b/>
          <w:bCs/>
          <w:sz w:val="24"/>
          <w:szCs w:val="24"/>
        </w:rPr>
        <w:t>报名及招标文件的获取</w:t>
      </w:r>
    </w:p>
    <w:p w14:paraId="050B9918" w14:textId="3F36596D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凡有意参加投标者，请于</w:t>
      </w:r>
      <w:r w:rsidRPr="007C6A32">
        <w:rPr>
          <w:rFonts w:ascii="宋体" w:eastAsia="宋体" w:hAnsi="宋体" w:cs="宋体"/>
          <w:b/>
          <w:bCs/>
          <w:sz w:val="24"/>
          <w:szCs w:val="24"/>
        </w:rPr>
        <w:t>202</w:t>
      </w:r>
      <w:r w:rsidR="004B4E6B" w:rsidRPr="007C6A32">
        <w:rPr>
          <w:rFonts w:ascii="宋体" w:eastAsia="宋体" w:hAnsi="宋体" w:cs="宋体"/>
          <w:b/>
          <w:bCs/>
          <w:sz w:val="24"/>
          <w:szCs w:val="24"/>
        </w:rPr>
        <w:t>2</w:t>
      </w:r>
      <w:r w:rsidRPr="007C6A32">
        <w:rPr>
          <w:rFonts w:ascii="宋体" w:eastAsia="宋体" w:hAnsi="宋体" w:cs="宋体"/>
          <w:b/>
          <w:bCs/>
          <w:sz w:val="24"/>
          <w:szCs w:val="24"/>
        </w:rPr>
        <w:t>年</w:t>
      </w:r>
      <w:r w:rsidRPr="007C6A32"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</w:t>
      </w:r>
      <w:r w:rsidR="004B4E6B" w:rsidRPr="007C6A32">
        <w:rPr>
          <w:rFonts w:ascii="宋体" w:eastAsia="宋体" w:hAnsi="宋体" w:cs="宋体"/>
          <w:b/>
          <w:bCs/>
          <w:sz w:val="24"/>
          <w:szCs w:val="24"/>
          <w:u w:val="single"/>
        </w:rPr>
        <w:t>2</w:t>
      </w:r>
      <w:r w:rsidRPr="007C6A32">
        <w:rPr>
          <w:rFonts w:ascii="宋体" w:eastAsia="宋体" w:hAnsi="宋体" w:cs="宋体"/>
          <w:b/>
          <w:bCs/>
          <w:sz w:val="24"/>
          <w:szCs w:val="24"/>
        </w:rPr>
        <w:t>月</w:t>
      </w:r>
      <w:r w:rsidR="00685254" w:rsidRPr="007C6A32"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</w:t>
      </w:r>
      <w:r w:rsidR="00BD3881" w:rsidRPr="007C6A32">
        <w:rPr>
          <w:rFonts w:ascii="宋体" w:eastAsia="宋体" w:hAnsi="宋体" w:cs="宋体"/>
          <w:b/>
          <w:bCs/>
          <w:sz w:val="24"/>
          <w:szCs w:val="24"/>
          <w:u w:val="single"/>
        </w:rPr>
        <w:t>12</w:t>
      </w:r>
      <w:r w:rsidRPr="007C6A32">
        <w:rPr>
          <w:rFonts w:ascii="宋体" w:eastAsia="宋体" w:hAnsi="宋体" w:cs="宋体"/>
          <w:b/>
          <w:bCs/>
          <w:sz w:val="24"/>
          <w:szCs w:val="24"/>
        </w:rPr>
        <w:t>日下午17:00</w:t>
      </w:r>
      <w:r>
        <w:rPr>
          <w:rFonts w:ascii="宋体" w:eastAsia="宋体" w:hAnsi="宋体" w:cs="宋体"/>
          <w:sz w:val="24"/>
          <w:szCs w:val="24"/>
        </w:rPr>
        <w:t>前，按照4.1-4.4顺序及所列项相关资料的原件扫描件（要求每一页原文件扫描在一页上，禁止两页或多页合并扫描在一页（</w:t>
      </w:r>
      <w:r>
        <w:rPr>
          <w:rFonts w:ascii="宋体" w:eastAsia="宋体" w:hAnsi="宋体" w:cs="宋体"/>
          <w:b/>
          <w:bCs/>
          <w:sz w:val="24"/>
          <w:szCs w:val="24"/>
        </w:rPr>
        <w:t>扫描文件必须清晰可辨否则影响报名的审核</w:t>
      </w:r>
      <w:r>
        <w:rPr>
          <w:rFonts w:ascii="宋体" w:eastAsia="宋体" w:hAnsi="宋体" w:cs="宋体"/>
          <w:sz w:val="24"/>
          <w:szCs w:val="24"/>
        </w:rPr>
        <w:t>），扫描文件格式为pdf格式，禁止采用压缩文件格式或图片格式，</w:t>
      </w:r>
      <w:r>
        <w:rPr>
          <w:rFonts w:ascii="宋体" w:eastAsia="宋体" w:hAnsi="宋体" w:cs="宋体"/>
          <w:b/>
          <w:bCs/>
          <w:sz w:val="24"/>
          <w:szCs w:val="24"/>
        </w:rPr>
        <w:t>所有扫描文件都集成到1个pdf文档</w:t>
      </w:r>
      <w:r>
        <w:rPr>
          <w:rFonts w:ascii="宋体" w:eastAsia="宋体" w:hAnsi="宋体" w:cs="宋体"/>
          <w:sz w:val="24"/>
          <w:szCs w:val="24"/>
        </w:rPr>
        <w:t>并设置目录）发送至邮箱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3F5FCA" w:rsidRPr="003F5FCA">
        <w:rPr>
          <w:rFonts w:ascii="宋体" w:eastAsia="宋体" w:hAnsi="宋体" w:cs="宋体"/>
          <w:sz w:val="24"/>
          <w:szCs w:val="24"/>
          <w:u w:val="single"/>
        </w:rPr>
        <w:t>xuyanshun@sinotruk.com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并电话联系工作人员查收（</w:t>
      </w:r>
      <w:r w:rsidR="008F0070">
        <w:rPr>
          <w:rFonts w:ascii="宋体" w:eastAsia="宋体" w:hAnsi="宋体" w:cs="宋体" w:hint="eastAsia"/>
          <w:sz w:val="24"/>
          <w:szCs w:val="24"/>
        </w:rPr>
        <w:t>徐延顺</w:t>
      </w:r>
      <w:r>
        <w:rPr>
          <w:rFonts w:ascii="宋体" w:eastAsia="宋体" w:hAnsi="宋体" w:cs="宋体"/>
          <w:sz w:val="24"/>
          <w:szCs w:val="24"/>
        </w:rPr>
        <w:t>；联系方式：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8F0070">
        <w:rPr>
          <w:rFonts w:ascii="宋体" w:eastAsia="宋体" w:hAnsi="宋体" w:cs="宋体"/>
          <w:sz w:val="24"/>
          <w:szCs w:val="24"/>
          <w:u w:val="single"/>
        </w:rPr>
        <w:t>18815312026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），邮件名格式为：</w:t>
      </w:r>
      <w:r>
        <w:rPr>
          <w:rFonts w:ascii="宋体" w:eastAsia="宋体" w:hAnsi="宋体" w:cs="宋体"/>
          <w:b/>
          <w:bCs/>
          <w:sz w:val="24"/>
          <w:szCs w:val="24"/>
        </w:rPr>
        <w:t>***公司（五个字以内公司简称）-项目名称-报名资料，同时单独提交4.5报名信息表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28FCD5BB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 投标方营业执照；</w:t>
      </w:r>
    </w:p>
    <w:p w14:paraId="06A040A0" w14:textId="0855AF06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 xml:space="preserve">4.2 </w:t>
      </w:r>
      <w:r w:rsidR="00093289">
        <w:rPr>
          <w:rFonts w:ascii="宋体" w:eastAsia="宋体" w:hAnsi="宋体" w:cs="宋体" w:hint="eastAsia"/>
          <w:sz w:val="24"/>
          <w:szCs w:val="24"/>
        </w:rPr>
        <w:t>类似</w:t>
      </w:r>
      <w:r>
        <w:rPr>
          <w:rFonts w:ascii="宋体" w:eastAsia="宋体" w:hAnsi="宋体" w:cs="宋体"/>
          <w:sz w:val="24"/>
          <w:szCs w:val="24"/>
        </w:rPr>
        <w:t>项目业绩汇总表（格式自定）及业绩合同（</w:t>
      </w:r>
      <w:r w:rsidR="007C17C0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份以上、</w:t>
      </w:r>
      <w:r w:rsidR="007C17C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份以下），业绩合同如有多项内容，需将与本项目有关的内容进行标记，以便查阅；</w:t>
      </w:r>
    </w:p>
    <w:p w14:paraId="4CDBFDDC" w14:textId="52ECD9BA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4.3 提供</w:t>
      </w:r>
      <w:r w:rsidR="003F5FCA" w:rsidRPr="003F5FCA">
        <w:rPr>
          <w:rFonts w:ascii="宋体" w:eastAsia="宋体" w:hAnsi="宋体" w:cs="宋体"/>
          <w:sz w:val="24"/>
          <w:szCs w:val="24"/>
        </w:rPr>
        <w:t>201</w:t>
      </w:r>
      <w:r w:rsidR="00BD3881">
        <w:rPr>
          <w:rFonts w:ascii="宋体" w:eastAsia="宋体" w:hAnsi="宋体" w:cs="宋体"/>
          <w:sz w:val="24"/>
          <w:szCs w:val="24"/>
        </w:rPr>
        <w:t>9</w:t>
      </w:r>
      <w:r w:rsidR="003F5FCA" w:rsidRPr="003F5FCA">
        <w:rPr>
          <w:rFonts w:ascii="宋体" w:eastAsia="宋体" w:hAnsi="宋体" w:cs="宋体" w:hint="eastAsia"/>
          <w:sz w:val="24"/>
          <w:szCs w:val="24"/>
        </w:rPr>
        <w:t>、</w:t>
      </w:r>
      <w:r w:rsidR="003F5FCA" w:rsidRPr="003F5FCA">
        <w:rPr>
          <w:rFonts w:ascii="宋体" w:eastAsia="宋体" w:hAnsi="宋体" w:cs="宋体"/>
          <w:sz w:val="24"/>
          <w:szCs w:val="24"/>
        </w:rPr>
        <w:t>20</w:t>
      </w:r>
      <w:r w:rsidR="00BD3881">
        <w:rPr>
          <w:rFonts w:ascii="宋体" w:eastAsia="宋体" w:hAnsi="宋体" w:cs="宋体"/>
          <w:sz w:val="24"/>
          <w:szCs w:val="24"/>
        </w:rPr>
        <w:t>20</w:t>
      </w:r>
      <w:r w:rsidR="003F5FCA" w:rsidRPr="003F5FCA">
        <w:rPr>
          <w:rFonts w:ascii="宋体" w:eastAsia="宋体" w:hAnsi="宋体" w:cs="宋体" w:hint="eastAsia"/>
          <w:sz w:val="24"/>
          <w:szCs w:val="24"/>
        </w:rPr>
        <w:t>、</w:t>
      </w:r>
      <w:r w:rsidR="003F5FCA" w:rsidRPr="003F5FCA">
        <w:rPr>
          <w:rFonts w:ascii="宋体" w:eastAsia="宋体" w:hAnsi="宋体" w:cs="宋体"/>
          <w:sz w:val="24"/>
          <w:szCs w:val="24"/>
        </w:rPr>
        <w:t>202</w:t>
      </w:r>
      <w:r w:rsidR="00BD3881">
        <w:rPr>
          <w:rFonts w:ascii="宋体" w:eastAsia="宋体" w:hAnsi="宋体" w:cs="宋体"/>
          <w:sz w:val="24"/>
          <w:szCs w:val="24"/>
        </w:rPr>
        <w:t>1</w:t>
      </w:r>
      <w:r w:rsidR="003F5FCA">
        <w:rPr>
          <w:rFonts w:ascii="宋体" w:eastAsia="宋体" w:hAnsi="宋体" w:cs="宋体" w:hint="eastAsia"/>
          <w:sz w:val="24"/>
          <w:szCs w:val="24"/>
        </w:rPr>
        <w:t>三年</w:t>
      </w:r>
      <w:r>
        <w:rPr>
          <w:rFonts w:ascii="宋体" w:eastAsia="宋体" w:hAnsi="宋体" w:cs="宋体"/>
          <w:sz w:val="24"/>
          <w:szCs w:val="24"/>
        </w:rPr>
        <w:t>的财务报表</w:t>
      </w:r>
      <w:r w:rsidR="008E4F23">
        <w:rPr>
          <w:rFonts w:ascii="宋体" w:eastAsia="宋体" w:hAnsi="宋体" w:cs="宋体" w:hint="eastAsia"/>
          <w:sz w:val="24"/>
          <w:szCs w:val="24"/>
        </w:rPr>
        <w:t>（盖公章）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2EA6C28E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4.4 </w:t>
      </w:r>
      <w:r>
        <w:rPr>
          <w:rFonts w:ascii="宋体" w:eastAsia="宋体" w:hAnsi="宋体" w:cs="宋体"/>
          <w:b/>
          <w:bCs/>
          <w:sz w:val="24"/>
          <w:szCs w:val="24"/>
        </w:rPr>
        <w:t>报名当天</w:t>
      </w:r>
      <w:r>
        <w:rPr>
          <w:rFonts w:ascii="宋体" w:eastAsia="宋体" w:hAnsi="宋体" w:cs="宋体"/>
          <w:sz w:val="24"/>
          <w:szCs w:val="24"/>
        </w:rPr>
        <w:t>的信用中国截图；</w:t>
      </w:r>
    </w:p>
    <w:p w14:paraId="4E828F10" w14:textId="55FFFA6B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4.5 报名信息表</w:t>
      </w:r>
      <w:r w:rsidR="00F66FAA">
        <w:rPr>
          <w:rFonts w:ascii="宋体" w:eastAsia="宋体" w:hAnsi="宋体" w:cs="宋体" w:hint="eastAsia"/>
          <w:sz w:val="24"/>
          <w:szCs w:val="24"/>
        </w:rPr>
        <w:t>（w</w:t>
      </w:r>
      <w:r w:rsidR="00F66FAA">
        <w:rPr>
          <w:rFonts w:ascii="宋体" w:eastAsia="宋体" w:hAnsi="宋体" w:cs="宋体"/>
          <w:sz w:val="24"/>
          <w:szCs w:val="24"/>
        </w:rPr>
        <w:t>ord</w:t>
      </w:r>
      <w:r w:rsidR="00F66FAA">
        <w:rPr>
          <w:rFonts w:ascii="宋体" w:eastAsia="宋体" w:hAnsi="宋体" w:cs="宋体" w:hint="eastAsia"/>
          <w:sz w:val="24"/>
          <w:szCs w:val="24"/>
        </w:rPr>
        <w:t>或者e</w:t>
      </w:r>
      <w:r w:rsidR="00F66FAA">
        <w:rPr>
          <w:rFonts w:ascii="宋体" w:eastAsia="宋体" w:hAnsi="宋体" w:cs="宋体"/>
          <w:sz w:val="24"/>
          <w:szCs w:val="24"/>
        </w:rPr>
        <w:t>xcel</w:t>
      </w:r>
      <w:r w:rsidR="00F66FAA">
        <w:rPr>
          <w:rFonts w:ascii="宋体" w:eastAsia="宋体" w:hAnsi="宋体" w:cs="宋体" w:hint="eastAsia"/>
          <w:sz w:val="24"/>
          <w:szCs w:val="24"/>
        </w:rPr>
        <w:t>形式）</w:t>
      </w:r>
    </w:p>
    <w:tbl>
      <w:tblPr>
        <w:tblW w:w="9438" w:type="dxa"/>
        <w:tblInd w:w="7" w:type="dxa"/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70"/>
        <w:gridCol w:w="969"/>
        <w:gridCol w:w="718"/>
        <w:gridCol w:w="1220"/>
        <w:gridCol w:w="718"/>
        <w:gridCol w:w="718"/>
        <w:gridCol w:w="1219"/>
        <w:gridCol w:w="1219"/>
        <w:gridCol w:w="1094"/>
        <w:gridCol w:w="1093"/>
      </w:tblGrid>
      <w:tr w:rsidR="00D4665D" w14:paraId="2F4459B5" w14:textId="77777777" w:rsidTr="00D4665D">
        <w:trPr>
          <w:trHeight w:val="61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BB4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54CE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3DBA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C8B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C626" w14:textId="5F5B1BC2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经营范围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42D" w14:textId="57B8CF19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注册资金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F5E4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3FE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1740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AAB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被授权代表邮箱</w:t>
            </w:r>
          </w:p>
        </w:tc>
      </w:tr>
      <w:tr w:rsidR="00D4665D" w14:paraId="52D1C95D" w14:textId="77777777" w:rsidTr="00D4665D">
        <w:trPr>
          <w:trHeight w:val="42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4AB2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759D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80E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F9C3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0B98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563" w14:textId="27D7985E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6111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794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50B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9D63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u w:val="single"/>
              </w:rPr>
            </w:pPr>
          </w:p>
        </w:tc>
      </w:tr>
    </w:tbl>
    <w:p w14:paraId="1F520470" w14:textId="77777777" w:rsidR="004032A3" w:rsidRDefault="00D2673F">
      <w:pPr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 w14:paraId="2880FD6D" w14:textId="77777777" w:rsidR="004032A3" w:rsidRDefault="00D2673F">
      <w:pPr>
        <w:widowControl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招标文件采取电子版文件，通过电子邮箱方式发送，具体发送时间另行通知。</w:t>
      </w:r>
    </w:p>
    <w:p w14:paraId="77871609" w14:textId="77777777" w:rsidR="004032A3" w:rsidRDefault="00D2673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5. 投标文件的递交</w:t>
      </w:r>
    </w:p>
    <w:p w14:paraId="14655680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5.1 投标文件递交的截止时间</w:t>
      </w:r>
      <w:r>
        <w:rPr>
          <w:rFonts w:ascii="宋体" w:eastAsia="宋体" w:hAnsi="宋体" w:cs="宋体"/>
          <w:kern w:val="0"/>
          <w:sz w:val="24"/>
          <w:szCs w:val="24"/>
        </w:rPr>
        <w:t>详见招标文件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0EB43077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逾期送达的或者未送达指定地点的投标文件，招标人不予受理。</w:t>
      </w:r>
    </w:p>
    <w:p w14:paraId="31B3EF0B" w14:textId="77777777" w:rsidR="004032A3" w:rsidRDefault="00D2673F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6、招标公告发布媒介</w:t>
      </w:r>
    </w:p>
    <w:p w14:paraId="5EE63A1B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本次招标公告在</w:t>
      </w:r>
      <w:r>
        <w:rPr>
          <w:rFonts w:ascii="宋体" w:eastAsia="宋体" w:hAnsi="宋体" w:cs="宋体"/>
          <w:kern w:val="0"/>
          <w:sz w:val="24"/>
          <w:szCs w:val="24"/>
        </w:rPr>
        <w:t>采购与招标网、中国重汽官方网站发布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41501818" w14:textId="77777777" w:rsidR="004032A3" w:rsidRDefault="00D2673F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7、 联系方式</w:t>
      </w:r>
    </w:p>
    <w:p w14:paraId="38B914FB" w14:textId="77777777" w:rsidR="004032A3" w:rsidRDefault="00D2673F">
      <w:pPr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招 标 人：</w:t>
      </w:r>
      <w:r>
        <w:rPr>
          <w:rFonts w:ascii="宋体" w:eastAsia="宋体" w:hAnsi="宋体" w:cs="宋体"/>
          <w:bCs/>
          <w:sz w:val="24"/>
          <w:szCs w:val="24"/>
        </w:rPr>
        <w:t>中国重汽集团济南动力有限公司</w:t>
      </w:r>
    </w:p>
    <w:p w14:paraId="2F66A6DE" w14:textId="2B9CED82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联 系 人：</w:t>
      </w:r>
      <w:r w:rsidR="00A50589" w:rsidRPr="00A50589">
        <w:rPr>
          <w:rFonts w:ascii="宋体" w:eastAsia="宋体" w:hAnsi="宋体" w:cs="宋体" w:hint="eastAsia"/>
          <w:sz w:val="24"/>
          <w:szCs w:val="24"/>
        </w:rPr>
        <w:t>徐延顺，电话：</w:t>
      </w:r>
      <w:r w:rsidR="0075640D">
        <w:rPr>
          <w:rFonts w:ascii="宋体" w:eastAsia="宋体" w:hAnsi="宋体" w:cs="宋体"/>
          <w:sz w:val="24"/>
          <w:szCs w:val="24"/>
        </w:rPr>
        <w:t>18815312026</w:t>
      </w:r>
    </w:p>
    <w:p w14:paraId="2D0D8DFF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7C0D4C2B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25301A57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416F33E0" w14:textId="2DBA9CBE" w:rsidR="004032A3" w:rsidRDefault="00D2673F">
      <w:pPr>
        <w:snapToGrid w:val="0"/>
        <w:spacing w:line="420" w:lineRule="exact"/>
        <w:ind w:firstLine="240"/>
        <w:jc w:val="right"/>
        <w:rPr>
          <w:rFonts w:ascii="宋体" w:eastAsia="宋体" w:hAnsi="宋体" w:cs="宋体"/>
          <w:sz w:val="24"/>
          <w:szCs w:val="24"/>
        </w:rPr>
      </w:pPr>
      <w:r w:rsidRPr="00D917C0">
        <w:rPr>
          <w:rFonts w:ascii="宋体" w:eastAsia="宋体" w:hAnsi="宋体" w:cs="宋体"/>
          <w:sz w:val="24"/>
          <w:szCs w:val="24"/>
        </w:rPr>
        <w:t>202</w:t>
      </w:r>
      <w:r w:rsidR="00BD3881">
        <w:rPr>
          <w:rFonts w:ascii="宋体" w:eastAsia="宋体" w:hAnsi="宋体" w:cs="宋体"/>
          <w:sz w:val="24"/>
          <w:szCs w:val="24"/>
        </w:rPr>
        <w:t>2</w:t>
      </w:r>
      <w:r w:rsidRPr="00D917C0">
        <w:rPr>
          <w:rFonts w:ascii="宋体" w:eastAsia="宋体" w:hAnsi="宋体" w:cs="宋体"/>
          <w:sz w:val="24"/>
          <w:szCs w:val="24"/>
        </w:rPr>
        <w:t>年</w:t>
      </w:r>
      <w:r w:rsidR="003F5FCA">
        <w:rPr>
          <w:rFonts w:ascii="宋体" w:eastAsia="宋体" w:hAnsi="宋体" w:cs="宋体"/>
          <w:sz w:val="24"/>
          <w:szCs w:val="24"/>
        </w:rPr>
        <w:t>2</w:t>
      </w:r>
      <w:r w:rsidRPr="00D917C0">
        <w:rPr>
          <w:rFonts w:ascii="宋体" w:eastAsia="宋体" w:hAnsi="宋体" w:cs="宋体"/>
          <w:sz w:val="24"/>
          <w:szCs w:val="24"/>
        </w:rPr>
        <w:t>月</w:t>
      </w:r>
      <w:r w:rsidR="003F5FCA">
        <w:rPr>
          <w:rFonts w:ascii="宋体" w:eastAsia="宋体" w:hAnsi="宋体" w:cs="宋体"/>
          <w:sz w:val="24"/>
          <w:szCs w:val="24"/>
        </w:rPr>
        <w:t>7</w:t>
      </w:r>
      <w:r w:rsidRPr="00D917C0">
        <w:rPr>
          <w:rFonts w:ascii="宋体" w:eastAsia="宋体" w:hAnsi="宋体" w:cs="宋体"/>
          <w:sz w:val="24"/>
          <w:szCs w:val="24"/>
        </w:rPr>
        <w:t>日</w:t>
      </w:r>
    </w:p>
    <w:sectPr w:rsidR="004032A3">
      <w:headerReference w:type="default" r:id="rId7"/>
      <w:footerReference w:type="default" r:id="rId8"/>
      <w:pgSz w:w="11906" w:h="16838"/>
      <w:pgMar w:top="1440" w:right="1803" w:bottom="1440" w:left="1803" w:header="510" w:footer="283" w:gutter="0"/>
      <w:cols w:space="720"/>
      <w:formProt w:val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73B2" w14:textId="77777777" w:rsidR="002D0DE3" w:rsidRDefault="002D0DE3">
      <w:r>
        <w:separator/>
      </w:r>
    </w:p>
  </w:endnote>
  <w:endnote w:type="continuationSeparator" w:id="0">
    <w:p w14:paraId="345224E6" w14:textId="77777777" w:rsidR="002D0DE3" w:rsidRDefault="002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34B2" w14:textId="77777777" w:rsidR="004032A3" w:rsidRDefault="004032A3">
    <w:pPr>
      <w:pStyle w:val="af6"/>
      <w:jc w:val="center"/>
    </w:pPr>
  </w:p>
  <w:p w14:paraId="7FAA403E" w14:textId="77777777" w:rsidR="004032A3" w:rsidRDefault="004032A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E5FA" w14:textId="77777777" w:rsidR="002D0DE3" w:rsidRDefault="002D0DE3">
      <w:r>
        <w:separator/>
      </w:r>
    </w:p>
  </w:footnote>
  <w:footnote w:type="continuationSeparator" w:id="0">
    <w:p w14:paraId="0E65AA12" w14:textId="77777777" w:rsidR="002D0DE3" w:rsidRDefault="002D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E85C" w14:textId="77777777" w:rsidR="004032A3" w:rsidRDefault="004032A3">
    <w:pPr>
      <w:pStyle w:val="af7"/>
      <w:pBdr>
        <w:bottom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2A3"/>
    <w:rsid w:val="00032CBF"/>
    <w:rsid w:val="00093289"/>
    <w:rsid w:val="000F2293"/>
    <w:rsid w:val="00176E3B"/>
    <w:rsid w:val="00237FBC"/>
    <w:rsid w:val="00276580"/>
    <w:rsid w:val="002D0DE3"/>
    <w:rsid w:val="003253D3"/>
    <w:rsid w:val="00335C2D"/>
    <w:rsid w:val="00366FF0"/>
    <w:rsid w:val="003853B6"/>
    <w:rsid w:val="003C6422"/>
    <w:rsid w:val="003F5FCA"/>
    <w:rsid w:val="004032A3"/>
    <w:rsid w:val="004241E7"/>
    <w:rsid w:val="00441A3C"/>
    <w:rsid w:val="004B4E6B"/>
    <w:rsid w:val="004B5583"/>
    <w:rsid w:val="004B64FA"/>
    <w:rsid w:val="004D5C70"/>
    <w:rsid w:val="005616D4"/>
    <w:rsid w:val="005C0BFD"/>
    <w:rsid w:val="005E19ED"/>
    <w:rsid w:val="0067620D"/>
    <w:rsid w:val="00685254"/>
    <w:rsid w:val="0068732B"/>
    <w:rsid w:val="00695AA5"/>
    <w:rsid w:val="0075552C"/>
    <w:rsid w:val="0075640D"/>
    <w:rsid w:val="007721A7"/>
    <w:rsid w:val="007C17C0"/>
    <w:rsid w:val="007C432F"/>
    <w:rsid w:val="007C6A32"/>
    <w:rsid w:val="00800BA6"/>
    <w:rsid w:val="0081461C"/>
    <w:rsid w:val="008344E5"/>
    <w:rsid w:val="00837901"/>
    <w:rsid w:val="008643B9"/>
    <w:rsid w:val="00875503"/>
    <w:rsid w:val="008E4F23"/>
    <w:rsid w:val="008F0070"/>
    <w:rsid w:val="00913C90"/>
    <w:rsid w:val="009B1361"/>
    <w:rsid w:val="00A267AA"/>
    <w:rsid w:val="00A50589"/>
    <w:rsid w:val="00A51B1C"/>
    <w:rsid w:val="00A6184A"/>
    <w:rsid w:val="00A73C3E"/>
    <w:rsid w:val="00AD3C9D"/>
    <w:rsid w:val="00B04FD6"/>
    <w:rsid w:val="00B23B5C"/>
    <w:rsid w:val="00BD3881"/>
    <w:rsid w:val="00BE541B"/>
    <w:rsid w:val="00C51785"/>
    <w:rsid w:val="00C51AD8"/>
    <w:rsid w:val="00CB4DF3"/>
    <w:rsid w:val="00CB61C4"/>
    <w:rsid w:val="00CB733D"/>
    <w:rsid w:val="00CC6538"/>
    <w:rsid w:val="00CD1F25"/>
    <w:rsid w:val="00CE0010"/>
    <w:rsid w:val="00D2673F"/>
    <w:rsid w:val="00D4665D"/>
    <w:rsid w:val="00D80977"/>
    <w:rsid w:val="00D917C0"/>
    <w:rsid w:val="00D92D61"/>
    <w:rsid w:val="00DC0847"/>
    <w:rsid w:val="00DF2F47"/>
    <w:rsid w:val="00E03936"/>
    <w:rsid w:val="00E14C58"/>
    <w:rsid w:val="00E57D87"/>
    <w:rsid w:val="00F21A1D"/>
    <w:rsid w:val="00F2775B"/>
    <w:rsid w:val="00F66FAA"/>
    <w:rsid w:val="00F91804"/>
    <w:rsid w:val="00FB2ECA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F8F8"/>
  <w15:docId w15:val="{26E2D962-E828-4B62-9F69-17B229C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widowControl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Internet">
    <w:name w:val="Internet 链接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正文文本缩进 字符"/>
    <w:qFormat/>
    <w:rPr>
      <w:rFonts w:ascii="Times New Roman" w:hAnsi="Times New Roman"/>
      <w:sz w:val="28"/>
      <w:szCs w:val="24"/>
    </w:rPr>
  </w:style>
  <w:style w:type="character" w:customStyle="1" w:styleId="10">
    <w:name w:val="标题 1 字符"/>
    <w:qFormat/>
    <w:rPr>
      <w:rFonts w:ascii="Times New Roman" w:eastAsia="宋体" w:hAnsi="Times New Roman" w:cs="Times New Roman"/>
      <w:kern w:val="0"/>
      <w:sz w:val="28"/>
      <w:szCs w:val="24"/>
    </w:rPr>
  </w:style>
  <w:style w:type="character" w:customStyle="1" w:styleId="a6">
    <w:name w:val="页脚 字符"/>
    <w:uiPriority w:val="99"/>
    <w:qFormat/>
    <w:rPr>
      <w:sz w:val="18"/>
      <w:szCs w:val="18"/>
    </w:rPr>
  </w:style>
  <w:style w:type="character" w:customStyle="1" w:styleId="11">
    <w:name w:val="批注文字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a7">
    <w:name w:val="批注主题 字符"/>
    <w:uiPriority w:val="99"/>
    <w:qFormat/>
    <w:rPr>
      <w:rFonts w:ascii="Times New Roman" w:eastAsia="仿宋_GB2312" w:hAnsi="Times New Roman"/>
      <w:b/>
      <w:bCs/>
      <w:sz w:val="28"/>
    </w:rPr>
  </w:style>
  <w:style w:type="character" w:customStyle="1" w:styleId="12">
    <w:name w:val="批注主题 字符1"/>
    <w:uiPriority w:val="99"/>
    <w:semiHidden/>
    <w:qFormat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13">
    <w:name w:val="批注框文本 字符1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14">
    <w:name w:val="日期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a8">
    <w:name w:val="批注框文本 字符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9">
    <w:name w:val="批注文字 字符"/>
    <w:uiPriority w:val="99"/>
    <w:semiHidden/>
    <w:qFormat/>
    <w:rPr>
      <w:rFonts w:ascii="Times New Roman" w:eastAsia="仿宋_GB2312" w:hAnsi="Times New Roman"/>
      <w:kern w:val="2"/>
      <w:sz w:val="28"/>
    </w:rPr>
  </w:style>
  <w:style w:type="character" w:customStyle="1" w:styleId="aa">
    <w:name w:val="页眉 字符"/>
    <w:uiPriority w:val="99"/>
    <w:qFormat/>
    <w:rPr>
      <w:sz w:val="18"/>
      <w:szCs w:val="18"/>
    </w:rPr>
  </w:style>
  <w:style w:type="character" w:customStyle="1" w:styleId="ab">
    <w:name w:val="日期 字符"/>
    <w:semiHidden/>
    <w:qFormat/>
    <w:rPr>
      <w:rFonts w:ascii="Times New Roman" w:hAnsi="Times New Roman"/>
      <w:sz w:val="28"/>
      <w:szCs w:val="24"/>
    </w:rPr>
  </w:style>
  <w:style w:type="character" w:customStyle="1" w:styleId="15">
    <w:name w:val="正文文本缩进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paragraph" w:customStyle="1" w:styleId="ac">
    <w:name w:val="标题样式"/>
    <w:basedOn w:val="a"/>
    <w:next w:val="ad"/>
    <w:qFormat/>
    <w:pPr>
      <w:keepNext/>
      <w:spacing w:before="240" w:after="120"/>
    </w:pPr>
    <w:rPr>
      <w:rFonts w:ascii="Liberation Sans" w:eastAsia="微软雅黑" w:hAnsi="Liberation Sans" w:cs="Lucida Sans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annotation text"/>
    <w:basedOn w:val="a"/>
    <w:uiPriority w:val="99"/>
    <w:unhideWhenUsed/>
    <w:qFormat/>
    <w:pPr>
      <w:jc w:val="left"/>
    </w:pPr>
  </w:style>
  <w:style w:type="paragraph" w:styleId="af2">
    <w:name w:val="Body Text Indent"/>
    <w:basedOn w:val="a"/>
    <w:qFormat/>
    <w:pPr>
      <w:snapToGrid w:val="0"/>
      <w:spacing w:line="300" w:lineRule="auto"/>
      <w:ind w:firstLine="570"/>
    </w:pPr>
    <w:rPr>
      <w:rFonts w:eastAsia="等线"/>
      <w:szCs w:val="24"/>
    </w:rPr>
  </w:style>
  <w:style w:type="paragraph" w:styleId="af3">
    <w:name w:val="Date"/>
    <w:basedOn w:val="a"/>
    <w:next w:val="a"/>
    <w:semiHidden/>
    <w:qFormat/>
    <w:pPr>
      <w:widowControl/>
      <w:jc w:val="left"/>
    </w:pPr>
    <w:rPr>
      <w:rFonts w:eastAsia="等线"/>
      <w:szCs w:val="24"/>
    </w:rPr>
  </w:style>
  <w:style w:type="paragraph" w:styleId="af4">
    <w:name w:val="Balloon Text"/>
    <w:basedOn w:val="a"/>
    <w:uiPriority w:val="99"/>
    <w:unhideWhenUsed/>
    <w:qFormat/>
    <w:rPr>
      <w:sz w:val="18"/>
      <w:szCs w:val="18"/>
    </w:rPr>
  </w:style>
  <w:style w:type="paragraph" w:customStyle="1" w:styleId="af5">
    <w:name w:val="页眉与页脚"/>
    <w:basedOn w:val="a"/>
    <w:qFormat/>
  </w:style>
  <w:style w:type="paragraph" w:styleId="af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annotation subject"/>
    <w:basedOn w:val="af1"/>
    <w:next w:val="af1"/>
    <w:uiPriority w:val="99"/>
    <w:unhideWhenUsed/>
    <w:qFormat/>
    <w:rPr>
      <w:b/>
      <w:bCs/>
      <w:szCs w:val="22"/>
    </w:rPr>
  </w:style>
  <w:style w:type="paragraph" w:styleId="af9">
    <w:name w:val="List Paragraph"/>
    <w:basedOn w:val="a"/>
    <w:uiPriority w:val="34"/>
    <w:qFormat/>
    <w:pPr>
      <w:ind w:firstLine="420"/>
    </w:pPr>
  </w:style>
  <w:style w:type="paragraph" w:customStyle="1" w:styleId="p8">
    <w:name w:val="p8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</w:pPr>
    <w:rPr>
      <w:rFonts w:ascii="黑体" w:eastAsia="黑体" w:hAnsi="黑体" w:cs="黑体"/>
      <w:color w:val="000000"/>
      <w:sz w:val="24"/>
      <w:szCs w:val="24"/>
      <w:lang w:bidi="ar-SA"/>
    </w:rPr>
  </w:style>
  <w:style w:type="table" w:styleId="af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renqiliang</dc:creator>
  <dc:description/>
  <cp:lastModifiedBy>徐延顺</cp:lastModifiedBy>
  <cp:revision>144</cp:revision>
  <cp:lastPrinted>2020-06-26T06:45:00Z</cp:lastPrinted>
  <dcterms:created xsi:type="dcterms:W3CDTF">2020-04-13T06:57:00Z</dcterms:created>
  <dcterms:modified xsi:type="dcterms:W3CDTF">2022-02-07T05:53:00Z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2052-11.1.0.10000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